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60E" w:rsidRDefault="00F51186">
      <w:pPr>
        <w:pStyle w:val="Standard"/>
        <w:jc w:val="center"/>
        <w:rPr>
          <w:rFonts w:hint="eastAsia"/>
          <w:b/>
          <w:lang w:val="en-GB"/>
        </w:rPr>
      </w:pPr>
      <w:bookmarkStart w:id="0" w:name="_GoBack"/>
      <w:bookmarkEnd w:id="0"/>
      <w:r>
        <w:rPr>
          <w:b/>
          <w:lang w:val="en-GB"/>
        </w:rPr>
        <w:t>Security Measures during menace of Covid-19</w:t>
      </w:r>
    </w:p>
    <w:p w:rsidR="0043560E" w:rsidRDefault="0043560E">
      <w:pPr>
        <w:pStyle w:val="Standard"/>
        <w:rPr>
          <w:rFonts w:hint="eastAsia"/>
          <w:lang w:val="en-GB"/>
        </w:rPr>
      </w:pPr>
    </w:p>
    <w:p w:rsidR="0043560E" w:rsidRDefault="00F51186">
      <w:pPr>
        <w:pStyle w:val="Standard"/>
        <w:rPr>
          <w:rFonts w:hint="eastAsia"/>
        </w:rPr>
      </w:pPr>
      <w:r>
        <w:rPr>
          <w:rStyle w:val="Absatz-Standardschriftart"/>
          <w:lang w:val="en-GB"/>
        </w:rPr>
        <w:t xml:space="preserve">This protocol has to be followed by all Eurovolley members and visiting teams using the European School Brussels III in Woluwe. It might </w:t>
      </w:r>
      <w:r>
        <w:rPr>
          <w:rStyle w:val="Absatz-Standardschriftart"/>
          <w:lang w:val="en-GB"/>
        </w:rPr>
        <w:t xml:space="preserve">develop according to new requirements or recommendations from Belgian authorities, the Volleyball Federations or the European School. In such a case, the Eurovolley Committee will update it and inform its members accordingly. </w:t>
      </w:r>
      <w:r>
        <w:rPr>
          <w:rStyle w:val="Absatz-Standardschriftart"/>
          <w:b/>
          <w:bCs/>
          <w:lang w:val="en-GB"/>
        </w:rPr>
        <w:t>Everyone coming to trainings o</w:t>
      </w:r>
      <w:r>
        <w:rPr>
          <w:rStyle w:val="Absatz-Standardschriftart"/>
          <w:b/>
          <w:bCs/>
          <w:lang w:val="en-GB"/>
        </w:rPr>
        <w:t>r matches agrees to respect the following rules.</w:t>
      </w:r>
    </w:p>
    <w:p w:rsidR="0043560E" w:rsidRDefault="0043560E">
      <w:pPr>
        <w:pStyle w:val="Standard"/>
        <w:rPr>
          <w:rFonts w:hint="eastAsia"/>
          <w:lang w:val="en-GB"/>
        </w:rPr>
      </w:pPr>
    </w:p>
    <w:p w:rsidR="0043560E" w:rsidRDefault="00F51186">
      <w:pPr>
        <w:pStyle w:val="Standard"/>
        <w:rPr>
          <w:rFonts w:hint="eastAsia"/>
          <w:b/>
          <w:lang w:val="en-GB"/>
        </w:rPr>
      </w:pPr>
      <w:r>
        <w:rPr>
          <w:b/>
          <w:lang w:val="en-GB"/>
        </w:rPr>
        <w:t>1. Basic principles</w:t>
      </w:r>
    </w:p>
    <w:p w:rsidR="0043560E" w:rsidRDefault="0043560E">
      <w:pPr>
        <w:pStyle w:val="Standard"/>
        <w:rPr>
          <w:rFonts w:hint="eastAsia"/>
          <w:lang w:val="en-GB"/>
        </w:rPr>
      </w:pPr>
    </w:p>
    <w:p w:rsidR="0043560E" w:rsidRDefault="00F51186">
      <w:pPr>
        <w:pStyle w:val="Standard"/>
        <w:rPr>
          <w:rFonts w:hint="eastAsia"/>
          <w:lang w:val="en-GB"/>
        </w:rPr>
      </w:pPr>
      <w:r>
        <w:rPr>
          <w:lang w:val="en-GB"/>
        </w:rPr>
        <w:t>- Always observe the basic hygienic rules and the „gestes barrière“ (wash hands before and after activities and after desinfection and installation of material (net, etc.)), no kisses a</w:t>
      </w:r>
      <w:r>
        <w:rPr>
          <w:lang w:val="en-GB"/>
        </w:rPr>
        <w:t>nd handshakes, etc. Touch your face as little as possible.</w:t>
      </w:r>
    </w:p>
    <w:p w:rsidR="0043560E" w:rsidRDefault="0043560E">
      <w:pPr>
        <w:pStyle w:val="Standard"/>
        <w:rPr>
          <w:rFonts w:hint="eastAsia"/>
          <w:lang w:val="en-GB"/>
        </w:rPr>
      </w:pPr>
    </w:p>
    <w:p w:rsidR="0043560E" w:rsidRDefault="00F51186">
      <w:pPr>
        <w:pStyle w:val="Standard"/>
        <w:rPr>
          <w:rFonts w:hint="eastAsia"/>
          <w:lang w:val="en-GB"/>
        </w:rPr>
      </w:pPr>
      <w:r>
        <w:rPr>
          <w:lang w:val="en-GB"/>
        </w:rPr>
        <w:t xml:space="preserve">- Keep the social distance of 1,5 m wherever possible indoor and outdoor, before and after training, in the changing rooms. During training respect the distance wherever possible: waiting in line </w:t>
      </w:r>
      <w:r>
        <w:rPr>
          <w:lang w:val="en-GB"/>
        </w:rPr>
        <w:t>for exercises, waiting for service, on the reserve-bench… In normal game situations the distance cannot be respected.</w:t>
      </w:r>
    </w:p>
    <w:p w:rsidR="0043560E" w:rsidRDefault="0043560E">
      <w:pPr>
        <w:pStyle w:val="Standard"/>
        <w:rPr>
          <w:rFonts w:hint="eastAsia"/>
          <w:lang w:val="en-GB"/>
        </w:rPr>
      </w:pPr>
    </w:p>
    <w:p w:rsidR="0043560E" w:rsidRDefault="00F51186">
      <w:pPr>
        <w:pStyle w:val="Standard"/>
        <w:rPr>
          <w:rFonts w:hint="eastAsia"/>
          <w:lang w:val="en-GB"/>
        </w:rPr>
      </w:pPr>
      <w:r>
        <w:rPr>
          <w:lang w:val="en-GB"/>
        </w:rPr>
        <w:t>- Never come to trainings or matches if you do not feel well, whether you have Covid-19-symptomes or not. Those symptomes can be:fever, b</w:t>
      </w:r>
      <w:r>
        <w:rPr>
          <w:lang w:val="en-GB"/>
        </w:rPr>
        <w:t>reathing problems, running nose, signs of influenza, loss of appetite, taste or sense of smelling, headache. Please contact your doctor if you have any of these symptoms.</w:t>
      </w:r>
    </w:p>
    <w:p w:rsidR="0043560E" w:rsidRDefault="0043560E">
      <w:pPr>
        <w:pStyle w:val="Standard"/>
        <w:rPr>
          <w:rFonts w:hint="eastAsia"/>
          <w:lang w:val="en-GB"/>
        </w:rPr>
      </w:pPr>
    </w:p>
    <w:p w:rsidR="0043560E" w:rsidRDefault="00F51186">
      <w:pPr>
        <w:pStyle w:val="Standard"/>
        <w:rPr>
          <w:rFonts w:hint="eastAsia"/>
          <w:lang w:val="en-GB"/>
        </w:rPr>
      </w:pPr>
      <w:r>
        <w:rPr>
          <w:lang w:val="en-GB"/>
        </w:rPr>
        <w:t xml:space="preserve">- If you have been tested positive for Covid-19 or have a suspicion to be positive, </w:t>
      </w:r>
      <w:r>
        <w:rPr>
          <w:lang w:val="en-GB"/>
        </w:rPr>
        <w:t>inform the Eurovolley Committee immediately.</w:t>
      </w:r>
    </w:p>
    <w:p w:rsidR="0043560E" w:rsidRDefault="0043560E">
      <w:pPr>
        <w:pStyle w:val="Standard"/>
        <w:rPr>
          <w:rFonts w:hint="eastAsia"/>
          <w:lang w:val="en-GB"/>
        </w:rPr>
      </w:pPr>
    </w:p>
    <w:p w:rsidR="0043560E" w:rsidRDefault="00F51186">
      <w:pPr>
        <w:pStyle w:val="Standard"/>
        <w:rPr>
          <w:rFonts w:hint="eastAsia"/>
          <w:b/>
          <w:lang w:val="en-GB"/>
        </w:rPr>
      </w:pPr>
      <w:r>
        <w:rPr>
          <w:b/>
          <w:lang w:val="en-GB"/>
        </w:rPr>
        <w:t>2. Masks</w:t>
      </w:r>
    </w:p>
    <w:p w:rsidR="0043560E" w:rsidRDefault="0043560E">
      <w:pPr>
        <w:pStyle w:val="Standard"/>
        <w:rPr>
          <w:rFonts w:hint="eastAsia"/>
          <w:lang w:val="en-GB"/>
        </w:rPr>
      </w:pPr>
    </w:p>
    <w:p w:rsidR="0043560E" w:rsidRDefault="00F51186">
      <w:pPr>
        <w:pStyle w:val="Standard"/>
        <w:rPr>
          <w:rFonts w:hint="eastAsia"/>
          <w:lang w:val="en-GB"/>
        </w:rPr>
      </w:pPr>
      <w:r>
        <w:rPr>
          <w:lang w:val="en-GB"/>
        </w:rPr>
        <w:t>Like in shops, public transport and for the moment on the streets of Brussels, you also have to wear a facemask inside the gym (corridors, changing rooms, toilets, …) You can only take it off in the g</w:t>
      </w:r>
      <w:r>
        <w:rPr>
          <w:lang w:val="en-GB"/>
        </w:rPr>
        <w:t>ym itself when you do sports and in the shower. Put it back on whenever you leave the gym or when you are not actively participating in the training.</w:t>
      </w:r>
    </w:p>
    <w:p w:rsidR="0043560E" w:rsidRDefault="0043560E">
      <w:pPr>
        <w:pStyle w:val="Standard"/>
        <w:rPr>
          <w:rFonts w:hint="eastAsia"/>
          <w:lang w:val="en-GB"/>
        </w:rPr>
      </w:pPr>
    </w:p>
    <w:p w:rsidR="0043560E" w:rsidRDefault="00F51186">
      <w:pPr>
        <w:pStyle w:val="Standard"/>
        <w:rPr>
          <w:rFonts w:hint="eastAsia"/>
          <w:lang w:val="en-GB"/>
        </w:rPr>
      </w:pPr>
      <w:r>
        <w:rPr>
          <w:lang w:val="en-GB"/>
        </w:rPr>
        <w:t>The coaches have to wear masks all the time.</w:t>
      </w:r>
    </w:p>
    <w:p w:rsidR="0043560E" w:rsidRDefault="0043560E">
      <w:pPr>
        <w:pStyle w:val="Standard"/>
        <w:rPr>
          <w:rFonts w:hint="eastAsia"/>
          <w:lang w:val="en-GB"/>
        </w:rPr>
      </w:pPr>
    </w:p>
    <w:p w:rsidR="0043560E" w:rsidRDefault="00F51186">
      <w:pPr>
        <w:pStyle w:val="Standard"/>
        <w:rPr>
          <w:rFonts w:hint="eastAsia"/>
          <w:b/>
          <w:lang w:val="en-GB"/>
        </w:rPr>
      </w:pPr>
      <w:r>
        <w:rPr>
          <w:b/>
          <w:lang w:val="en-GB"/>
        </w:rPr>
        <w:t>3. Disinfection</w:t>
      </w:r>
    </w:p>
    <w:p w:rsidR="0043560E" w:rsidRDefault="0043560E">
      <w:pPr>
        <w:pStyle w:val="Standard"/>
        <w:rPr>
          <w:rFonts w:hint="eastAsia"/>
          <w:lang w:val="en-GB"/>
        </w:rPr>
      </w:pPr>
    </w:p>
    <w:p w:rsidR="0043560E" w:rsidRDefault="00F51186">
      <w:pPr>
        <w:pStyle w:val="Standard"/>
        <w:rPr>
          <w:rFonts w:hint="eastAsia"/>
          <w:lang w:val="en-GB"/>
        </w:rPr>
      </w:pPr>
      <w:r>
        <w:rPr>
          <w:lang w:val="en-GB"/>
        </w:rPr>
        <w:t>Before the training, you have to disinfect</w:t>
      </w:r>
      <w:r>
        <w:rPr>
          <w:lang w:val="en-GB"/>
        </w:rPr>
        <w:t xml:space="preserve"> your hands. Also after the training. If you leave the gym (e.g. for going to the toilet) and come back in, you have to disinfect hands again. The club will provide for disinfecting products.</w:t>
      </w:r>
    </w:p>
    <w:p w:rsidR="0043560E" w:rsidRDefault="0043560E">
      <w:pPr>
        <w:pStyle w:val="Standard"/>
        <w:rPr>
          <w:rFonts w:hint="eastAsia"/>
          <w:lang w:val="en-GB"/>
        </w:rPr>
      </w:pPr>
    </w:p>
    <w:p w:rsidR="0043560E" w:rsidRDefault="00F51186">
      <w:pPr>
        <w:pStyle w:val="Standard"/>
        <w:rPr>
          <w:rFonts w:hint="eastAsia"/>
          <w:lang w:val="en-GB"/>
        </w:rPr>
      </w:pPr>
      <w:r>
        <w:rPr>
          <w:lang w:val="en-GB"/>
        </w:rPr>
        <w:t>All mobile equipment belonging to the school (nets, posts, post</w:t>
      </w:r>
      <w:r>
        <w:rPr>
          <w:lang w:val="en-GB"/>
        </w:rPr>
        <w:t>-protections, referee-chairs, etc.) has to be disinfected before a training or match. The coach will do it or ask certain people to do it. People who disinfect installations have to wash/disinfect their hands afterwards.</w:t>
      </w:r>
    </w:p>
    <w:p w:rsidR="0043560E" w:rsidRDefault="0043560E">
      <w:pPr>
        <w:pStyle w:val="Standard"/>
        <w:rPr>
          <w:rFonts w:hint="eastAsia"/>
          <w:lang w:val="en-GB"/>
        </w:rPr>
      </w:pPr>
    </w:p>
    <w:p w:rsidR="0043560E" w:rsidRDefault="00F51186">
      <w:pPr>
        <w:pStyle w:val="Standard"/>
        <w:rPr>
          <w:rFonts w:hint="eastAsia"/>
          <w:lang w:val="en-GB"/>
        </w:rPr>
      </w:pPr>
      <w:r>
        <w:rPr>
          <w:lang w:val="en-GB"/>
        </w:rPr>
        <w:t>Balls and material in the Club’s„c</w:t>
      </w:r>
      <w:r>
        <w:rPr>
          <w:lang w:val="en-GB"/>
        </w:rPr>
        <w:t>hariot“, only used by Eurovolley, will be disinfected before Thursday trainings, since they could have been used the day before for matches.</w:t>
      </w:r>
    </w:p>
    <w:p w:rsidR="0043560E" w:rsidRDefault="0043560E">
      <w:pPr>
        <w:pStyle w:val="Standard"/>
        <w:rPr>
          <w:rFonts w:hint="eastAsia"/>
          <w:lang w:val="en-GB"/>
        </w:rPr>
      </w:pPr>
    </w:p>
    <w:p w:rsidR="0043560E" w:rsidRDefault="00F51186">
      <w:pPr>
        <w:pStyle w:val="Standard"/>
        <w:rPr>
          <w:rFonts w:hint="eastAsia"/>
          <w:lang w:val="en-GB"/>
        </w:rPr>
      </w:pPr>
      <w:r>
        <w:rPr>
          <w:lang w:val="en-GB"/>
        </w:rPr>
        <w:t>Floor-disinfection is the task of the school. Please put your personal belongings as far apart as possible. You mi</w:t>
      </w:r>
      <w:r>
        <w:rPr>
          <w:lang w:val="en-GB"/>
        </w:rPr>
        <w:t>ght wish to disinfect your bag, when you get home.</w:t>
      </w:r>
    </w:p>
    <w:p w:rsidR="0043560E" w:rsidRDefault="0043560E">
      <w:pPr>
        <w:pStyle w:val="Standard"/>
        <w:rPr>
          <w:rFonts w:hint="eastAsia"/>
          <w:lang w:val="en-GB"/>
        </w:rPr>
      </w:pPr>
    </w:p>
    <w:p w:rsidR="0043560E" w:rsidRDefault="00F51186">
      <w:pPr>
        <w:pStyle w:val="Standard"/>
        <w:rPr>
          <w:rFonts w:hint="eastAsia"/>
          <w:b/>
          <w:lang w:val="en-GB"/>
        </w:rPr>
      </w:pPr>
      <w:r>
        <w:rPr>
          <w:b/>
          <w:lang w:val="en-GB"/>
        </w:rPr>
        <w:lastRenderedPageBreak/>
        <w:t>4. Limit of people</w:t>
      </w:r>
    </w:p>
    <w:p w:rsidR="0043560E" w:rsidRDefault="0043560E">
      <w:pPr>
        <w:pStyle w:val="Standard"/>
        <w:rPr>
          <w:rFonts w:hint="eastAsia"/>
          <w:lang w:val="en-GB"/>
        </w:rPr>
      </w:pPr>
    </w:p>
    <w:p w:rsidR="0043560E" w:rsidRDefault="00F51186">
      <w:pPr>
        <w:pStyle w:val="Standard"/>
        <w:rPr>
          <w:rFonts w:hint="eastAsia"/>
        </w:rPr>
      </w:pPr>
      <w:r>
        <w:rPr>
          <w:rStyle w:val="Absatz-Standardschriftart"/>
          <w:color w:val="000000"/>
          <w:lang w:val="en-GB"/>
        </w:rPr>
        <w:t>If there should be too many people arriving, Eurovolley reserves the right to deny access. Coaches will monitor presence at the trainings and will react accordingly.</w:t>
      </w:r>
    </w:p>
    <w:p w:rsidR="0043560E" w:rsidRDefault="00F51186">
      <w:pPr>
        <w:pStyle w:val="Standard"/>
        <w:rPr>
          <w:rFonts w:hint="eastAsia"/>
          <w:lang w:val="en-GB"/>
        </w:rPr>
      </w:pPr>
      <w:r>
        <w:rPr>
          <w:lang w:val="en-GB"/>
        </w:rPr>
        <w:t>Courts should be s</w:t>
      </w:r>
      <w:r>
        <w:rPr>
          <w:lang w:val="en-GB"/>
        </w:rPr>
        <w:t>eparated by the „volets“ whenever possible. During matches, there should only be players, a coach per team and a referee – no visitors/fans please for the time being.</w:t>
      </w:r>
    </w:p>
    <w:p w:rsidR="0043560E" w:rsidRDefault="0043560E">
      <w:pPr>
        <w:pStyle w:val="Standard"/>
        <w:rPr>
          <w:rFonts w:hint="eastAsia"/>
          <w:lang w:val="en-GB"/>
        </w:rPr>
      </w:pPr>
    </w:p>
    <w:p w:rsidR="0043560E" w:rsidRDefault="00F51186">
      <w:pPr>
        <w:pStyle w:val="Standard"/>
        <w:rPr>
          <w:rFonts w:hint="eastAsia"/>
          <w:b/>
          <w:lang w:val="en-GB"/>
        </w:rPr>
      </w:pPr>
      <w:r>
        <w:rPr>
          <w:b/>
          <w:lang w:val="en-GB"/>
        </w:rPr>
        <w:t>5. Facilities</w:t>
      </w:r>
    </w:p>
    <w:p w:rsidR="0043560E" w:rsidRDefault="0043560E">
      <w:pPr>
        <w:pStyle w:val="Standard"/>
        <w:rPr>
          <w:rFonts w:hint="eastAsia"/>
          <w:lang w:val="en-GB"/>
        </w:rPr>
      </w:pPr>
    </w:p>
    <w:p w:rsidR="0043560E" w:rsidRDefault="00F51186">
      <w:pPr>
        <w:pStyle w:val="Standard"/>
        <w:rPr>
          <w:rFonts w:hint="eastAsia"/>
          <w:lang w:val="en-GB"/>
        </w:rPr>
      </w:pPr>
      <w:r>
        <w:rPr>
          <w:lang w:val="en-GB"/>
        </w:rPr>
        <w:t>On Wednesdays, for matches, the Club will have 4 changing rooms (includin</w:t>
      </w:r>
      <w:r>
        <w:rPr>
          <w:lang w:val="en-GB"/>
        </w:rPr>
        <w:t>g showers and toilets) available, disinfected by the School before use. They have to be split between men/women and Eurovolley teams and visiting teams. Eurovolley teams and visiting teams should always use separate changing rooms. Wear masks whenever poss</w:t>
      </w:r>
      <w:r>
        <w:rPr>
          <w:lang w:val="en-GB"/>
        </w:rPr>
        <w:t>ible, once the 1,5 meters distance cannot be respected.</w:t>
      </w:r>
    </w:p>
    <w:p w:rsidR="0043560E" w:rsidRDefault="0043560E">
      <w:pPr>
        <w:pStyle w:val="Standard"/>
        <w:rPr>
          <w:rFonts w:hint="eastAsia"/>
          <w:lang w:val="en-GB"/>
        </w:rPr>
      </w:pPr>
    </w:p>
    <w:p w:rsidR="0043560E" w:rsidRDefault="00F51186">
      <w:pPr>
        <w:pStyle w:val="Standard"/>
        <w:rPr>
          <w:rFonts w:hint="eastAsia"/>
          <w:lang w:val="en-GB"/>
        </w:rPr>
      </w:pPr>
      <w:r>
        <w:rPr>
          <w:lang w:val="en-GB"/>
        </w:rPr>
        <w:t>For trainings on Mondays and Thursdays there will be 2 changing rooms (with toilets and showers) available (one for men/one for women). When you enter the gym there is a poster on the door which tell</w:t>
      </w:r>
      <w:r>
        <w:rPr>
          <w:lang w:val="en-GB"/>
        </w:rPr>
        <w:t>s you where to go.</w:t>
      </w:r>
    </w:p>
    <w:p w:rsidR="0043560E" w:rsidRDefault="0043560E">
      <w:pPr>
        <w:pStyle w:val="Standard"/>
        <w:rPr>
          <w:rFonts w:hint="eastAsia"/>
          <w:lang w:val="en-GB"/>
        </w:rPr>
      </w:pPr>
    </w:p>
    <w:p w:rsidR="0043560E" w:rsidRDefault="00F51186">
      <w:pPr>
        <w:pStyle w:val="Standard"/>
        <w:rPr>
          <w:rFonts w:hint="eastAsia"/>
          <w:b/>
          <w:lang w:val="en-GB"/>
        </w:rPr>
      </w:pPr>
      <w:r>
        <w:rPr>
          <w:b/>
          <w:lang w:val="en-GB"/>
        </w:rPr>
        <w:t>6. Tracing</w:t>
      </w:r>
    </w:p>
    <w:p w:rsidR="0043560E" w:rsidRDefault="0043560E">
      <w:pPr>
        <w:pStyle w:val="Standard"/>
        <w:rPr>
          <w:rFonts w:hint="eastAsia"/>
          <w:lang w:val="en-GB"/>
        </w:rPr>
      </w:pPr>
    </w:p>
    <w:p w:rsidR="0043560E" w:rsidRDefault="00F51186">
      <w:pPr>
        <w:pStyle w:val="Standard"/>
        <w:rPr>
          <w:rFonts w:hint="eastAsia"/>
          <w:lang w:val="en-GB"/>
        </w:rPr>
      </w:pPr>
      <w:r>
        <w:rPr>
          <w:lang w:val="en-GB"/>
        </w:rPr>
        <w:t>The Belgian authorities require us to register all people present for possible tracing of contacts, should there be cases of infected people.</w:t>
      </w:r>
    </w:p>
    <w:p w:rsidR="0043560E" w:rsidRDefault="0043560E">
      <w:pPr>
        <w:pStyle w:val="Standard"/>
        <w:rPr>
          <w:rFonts w:hint="eastAsia"/>
          <w:lang w:val="en-GB"/>
        </w:rPr>
      </w:pPr>
    </w:p>
    <w:p w:rsidR="0043560E" w:rsidRDefault="00F51186">
      <w:pPr>
        <w:pStyle w:val="Standard"/>
        <w:rPr>
          <w:rFonts w:hint="eastAsia"/>
          <w:lang w:val="en-GB"/>
        </w:rPr>
      </w:pPr>
      <w:r>
        <w:rPr>
          <w:lang w:val="en-GB"/>
        </w:rPr>
        <w:t>At trainings the coaches will note the presence and keep this data as long as req</w:t>
      </w:r>
      <w:r>
        <w:rPr>
          <w:lang w:val="en-GB"/>
        </w:rPr>
        <w:t>uired. If required by the authorities, the list of names will be passed on together with e-mail or telephone number, taken from the Club’s database.</w:t>
      </w:r>
    </w:p>
    <w:p w:rsidR="0043560E" w:rsidRDefault="0043560E">
      <w:pPr>
        <w:pStyle w:val="Standard"/>
        <w:rPr>
          <w:rFonts w:hint="eastAsia"/>
          <w:lang w:val="en-GB"/>
        </w:rPr>
      </w:pPr>
    </w:p>
    <w:p w:rsidR="0043560E" w:rsidRDefault="00F51186">
      <w:pPr>
        <w:pStyle w:val="Standard"/>
        <w:rPr>
          <w:rFonts w:hint="eastAsia"/>
          <w:lang w:val="en-GB"/>
        </w:rPr>
      </w:pPr>
      <w:r>
        <w:rPr>
          <w:lang w:val="en-GB"/>
        </w:rPr>
        <w:t>At matches, feuille de match will serve as a protocol of presence. The Eurovolley teams’ captains have bee</w:t>
      </w:r>
      <w:r>
        <w:rPr>
          <w:lang w:val="en-GB"/>
        </w:rPr>
        <w:t>n informed how to proceed.</w:t>
      </w:r>
    </w:p>
    <w:p w:rsidR="0043560E" w:rsidRDefault="0043560E">
      <w:pPr>
        <w:pStyle w:val="Standard"/>
        <w:rPr>
          <w:rFonts w:hint="eastAsia"/>
          <w:lang w:val="en-GB"/>
        </w:rPr>
      </w:pPr>
    </w:p>
    <w:p w:rsidR="0043560E" w:rsidRDefault="0043560E">
      <w:pPr>
        <w:pStyle w:val="Standard"/>
        <w:rPr>
          <w:rFonts w:hint="eastAsia"/>
          <w:lang w:val="en-GB"/>
        </w:rPr>
      </w:pPr>
    </w:p>
    <w:p w:rsidR="0043560E" w:rsidRDefault="0043560E">
      <w:pPr>
        <w:pStyle w:val="Standard"/>
        <w:rPr>
          <w:rFonts w:hint="eastAsia"/>
          <w:lang w:val="en-GB"/>
        </w:rPr>
      </w:pPr>
    </w:p>
    <w:p w:rsidR="0043560E" w:rsidRDefault="0043560E">
      <w:pPr>
        <w:pStyle w:val="Standard"/>
        <w:rPr>
          <w:rFonts w:hint="eastAsia"/>
          <w:lang w:val="en-GB"/>
        </w:rPr>
      </w:pPr>
    </w:p>
    <w:sectPr w:rsidR="0043560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186" w:rsidRDefault="00F51186">
      <w:pPr>
        <w:rPr>
          <w:rFonts w:hint="eastAsia"/>
        </w:rPr>
      </w:pPr>
      <w:r>
        <w:separator/>
      </w:r>
    </w:p>
  </w:endnote>
  <w:endnote w:type="continuationSeparator" w:id="0">
    <w:p w:rsidR="00F51186" w:rsidRDefault="00F511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186" w:rsidRDefault="00F51186">
      <w:pPr>
        <w:rPr>
          <w:rFonts w:hint="eastAsia"/>
        </w:rPr>
      </w:pPr>
      <w:r>
        <w:rPr>
          <w:color w:val="000000"/>
        </w:rPr>
        <w:separator/>
      </w:r>
    </w:p>
  </w:footnote>
  <w:footnote w:type="continuationSeparator" w:id="0">
    <w:p w:rsidR="00F51186" w:rsidRDefault="00F511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560E"/>
    <w:rsid w:val="0043560E"/>
    <w:rsid w:val="00992DCA"/>
    <w:rsid w:val="00F511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character" w:customStyle="1" w:styleId="Absatz-Standardschriftart">
    <w:name w:val="Absatz-Standardschriftar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customStyle="1" w:styleId="Liste">
    <w:name w:val="Liste"/>
    <w:basedOn w:val="Textbody"/>
  </w:style>
  <w:style w:type="paragraph" w:customStyle="1" w:styleId="Beschriftung">
    <w:name w:val="Beschriftung"/>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prechblasentext">
    <w:name w:val="Sprechblasentext"/>
    <w:basedOn w:val="Standard"/>
    <w:rPr>
      <w:rFonts w:ascii="Segoe UI" w:hAnsi="Segoe UI" w:cs="Mangal"/>
      <w:sz w:val="18"/>
      <w:szCs w:val="16"/>
    </w:rPr>
  </w:style>
  <w:style w:type="character" w:customStyle="1" w:styleId="BalloonTextChar">
    <w:name w:val="Balloon Text Char"/>
    <w:basedOn w:val="Absatz-Standardschriftart"/>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character" w:customStyle="1" w:styleId="Absatz-Standardschriftart">
    <w:name w:val="Absatz-Standardschriftart"/>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customStyle="1" w:styleId="Liste">
    <w:name w:val="Liste"/>
    <w:basedOn w:val="Textbody"/>
  </w:style>
  <w:style w:type="paragraph" w:customStyle="1" w:styleId="Beschriftung">
    <w:name w:val="Beschriftung"/>
    <w:basedOn w:val="Standard"/>
    <w:pPr>
      <w:suppressLineNumbers/>
      <w:spacing w:before="120" w:after="120"/>
    </w:pPr>
    <w:rPr>
      <w:i/>
      <w:iCs/>
    </w:rPr>
  </w:style>
  <w:style w:type="paragraph" w:customStyle="1" w:styleId="Index">
    <w:name w:val="Index"/>
    <w:basedOn w:val="Standard"/>
    <w:pPr>
      <w:suppressLineNumbers/>
    </w:pPr>
  </w:style>
  <w:style w:type="paragraph" w:customStyle="1" w:styleId="Sprechblasentext">
    <w:name w:val="Sprechblasentext"/>
    <w:basedOn w:val="Standard"/>
    <w:rPr>
      <w:rFonts w:ascii="Segoe UI" w:hAnsi="Segoe UI" w:cs="Mangal"/>
      <w:sz w:val="18"/>
      <w:szCs w:val="16"/>
    </w:rPr>
  </w:style>
  <w:style w:type="character" w:customStyle="1" w:styleId="BalloonTextChar">
    <w:name w:val="Balloon Text Char"/>
    <w:basedOn w:val="Absatz-Standardschriftart"/>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DEBSKI Tomasz (JUST-EXT)</dc:creator>
  <cp:lastModifiedBy>COM</cp:lastModifiedBy>
  <cp:revision>2</cp:revision>
  <dcterms:created xsi:type="dcterms:W3CDTF">2020-09-18T17:09:00Z</dcterms:created>
  <dcterms:modified xsi:type="dcterms:W3CDTF">2020-09-18T17:09:00Z</dcterms:modified>
</cp:coreProperties>
</file>